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41" w:rsidRDefault="00D10941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8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959"/>
        <w:gridCol w:w="7680"/>
      </w:tblGrid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4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335326D3" wp14:editId="18052D65">
                  <wp:extent cx="1864639" cy="1866296"/>
                  <wp:effectExtent l="0" t="0" r="0" b="0"/>
                  <wp:docPr id="1073741825" name="officeArt object" descr="IMG_924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9242.jpeg" descr="IMG_9242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639" cy="18662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Анапиянова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Анель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Данияровна</w:t>
            </w:r>
            <w:proofErr w:type="spellEnd"/>
          </w:p>
          <w:p w:rsidR="00D10941" w:rsidRDefault="00D10941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D10941" w:rsidRDefault="0019338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факультеттің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05.03.2003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Қазақстан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көшесі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143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р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ған</w:t>
            </w:r>
            <w:proofErr w:type="spellEnd"/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87476900596</w:t>
            </w:r>
          </w:p>
          <w:p w:rsidR="00D10941" w:rsidRDefault="00193382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aanapiyanova</w:t>
              </w:r>
              <w:r w:rsidRPr="00BF3EE1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@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inbox</w:t>
              </w:r>
              <w:r w:rsidRPr="00BF3EE1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ТӘЖІРИБЕСІ</w:t>
            </w:r>
          </w:p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b/>
                <w:bCs/>
                <w:color w:val="404040"/>
                <w:shd w:val="clear" w:color="auto" w:fill="FEFFFF"/>
              </w:rPr>
              <w:t>Журналист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color w:val="404040"/>
                <w:shd w:val="clear" w:color="auto" w:fill="FEFFFF"/>
              </w:rPr>
              <w:t>2024</w:t>
            </w:r>
            <w:r>
              <w:rPr>
                <w:rFonts w:ascii="Times New Roman" w:hAnsi="Times New Roman"/>
                <w:color w:val="404040"/>
                <w:shd w:val="clear" w:color="auto" w:fill="FEFFFF"/>
              </w:rPr>
              <w:t>мамыр</w:t>
            </w:r>
            <w:r>
              <w:rPr>
                <w:rFonts w:ascii="Times New Roman" w:hAnsi="Times New Roman"/>
                <w:color w:val="404040"/>
                <w:shd w:val="clear" w:color="auto" w:fill="FEFFFF"/>
              </w:rPr>
              <w:t>-2024</w:t>
            </w:r>
            <w:r>
              <w:rPr>
                <w:rFonts w:ascii="Times New Roman" w:hAnsi="Times New Roman"/>
                <w:color w:val="404040"/>
                <w:shd w:val="clear" w:color="auto" w:fill="FEFFFF"/>
              </w:rPr>
              <w:t>шілде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hd w:val="clear" w:color="auto" w:fill="FEFFFF"/>
              </w:rPr>
              <w:t>газеті</w:t>
            </w:r>
            <w:proofErr w:type="spellEnd"/>
            <w:r w:rsidRPr="00BF3EE1">
              <w:rPr>
                <w:rFonts w:ascii="Times New Roman" w:hAnsi="Times New Roman"/>
                <w:color w:val="404040"/>
                <w:shd w:val="clear" w:color="auto" w:fill="FEFFFF"/>
              </w:rPr>
              <w:t xml:space="preserve"> 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>ғылымдар</w:t>
            </w:r>
            <w:proofErr w:type="spellEnd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hd w:val="clear" w:color="auto" w:fill="FEFFFF"/>
              </w:rPr>
              <w:t>Журналистика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>2021-</w:t>
            </w:r>
            <w:r>
              <w:rPr>
                <w:rFonts w:ascii="Times New Roman" w:hAnsi="Times New Roman"/>
                <w:shd w:val="clear" w:color="auto" w:fill="FEFFFF"/>
              </w:rPr>
              <w:t xml:space="preserve">жыл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тамыз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ішкі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оқу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формасы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Талдықорған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қаласы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ғылымдар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Ілияс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Жансүгіров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атындағы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Жетісу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университеті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Бүкіл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оқ</w:t>
            </w:r>
            <w:proofErr w:type="gramStart"/>
            <w:r>
              <w:rPr>
                <w:rFonts w:ascii="Times New Roman" w:hAnsi="Times New Roman"/>
                <w:shd w:val="clear" w:color="auto" w:fill="FEFFFF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уақытындағы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орташа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балл </w:t>
            </w:r>
            <w:r>
              <w:rPr>
                <w:rFonts w:ascii="Times New Roman" w:hAnsi="Times New Roman"/>
                <w:shd w:val="clear" w:color="auto" w:fill="FEFFFF"/>
              </w:rPr>
              <w:t xml:space="preserve">(GPA)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1.96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құрайды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.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БІЛІМІ</w:t>
            </w:r>
          </w:p>
          <w:p w:rsidR="00D10941" w:rsidRDefault="0019338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shd w:val="clear" w:color="auto" w:fill="FEFFFF"/>
              </w:rPr>
              <w:t>Журналист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>
              <w:rPr>
                <w:rFonts w:ascii="Times New Roman" w:hAnsi="Times New Roman"/>
                <w:color w:val="262626"/>
                <w:shd w:val="clear" w:color="auto" w:fill="FEFFFF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hd w:val="clear" w:color="auto" w:fill="FEFFFF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hd w:val="clear" w:color="auto" w:fill="FEFFFF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hd w:val="clear" w:color="auto" w:fill="FEFFFF"/>
              </w:rPr>
              <w:t xml:space="preserve">. </w:t>
            </w:r>
            <w:r>
              <w:rPr>
                <w:rFonts w:ascii="Times New Roman" w:hAnsi="Times New Roman"/>
                <w:color w:val="262626"/>
                <w:shd w:val="clear" w:color="auto" w:fill="FEFFFF"/>
              </w:rPr>
              <w:t xml:space="preserve">Фото видео </w:t>
            </w:r>
            <w:proofErr w:type="spellStart"/>
            <w:r>
              <w:rPr>
                <w:rFonts w:ascii="Times New Roman" w:hAnsi="Times New Roman"/>
                <w:color w:val="262626"/>
                <w:shd w:val="clear" w:color="auto" w:fill="FEFFFF"/>
              </w:rPr>
              <w:t>түсіру</w:t>
            </w:r>
            <w:proofErr w:type="spellEnd"/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• </w:t>
            </w:r>
            <w:r>
              <w:rPr>
                <w:rFonts w:ascii="Times New Roman" w:hAnsi="Times New Roman"/>
                <w:shd w:val="clear" w:color="auto" w:fill="FEFFFF"/>
              </w:rPr>
              <w:t>ДК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білімі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Кеңсе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техникасы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бойынша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жұмыс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бі</w:t>
            </w:r>
            <w:proofErr w:type="gramStart"/>
            <w:r>
              <w:rPr>
                <w:rFonts w:ascii="Times New Roman" w:hAnsi="Times New Roman"/>
                <w:shd w:val="clear" w:color="auto" w:fill="FEFFFF"/>
              </w:rPr>
              <w:t>л</w:t>
            </w:r>
            <w:proofErr w:type="gramEnd"/>
            <w:r>
              <w:rPr>
                <w:rFonts w:ascii="Times New Roman" w:hAnsi="Times New Roman"/>
                <w:shd w:val="clear" w:color="auto" w:fill="FEFFFF"/>
              </w:rPr>
              <w:t>імі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.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D10941"/>
        </w:tc>
        <w:tc>
          <w:tcPr>
            <w:tcW w:w="29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КӘСІБИ 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ДАҒДЫЛАРЫ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D10941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jc w:val="righ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>•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hd w:val="clear" w:color="auto" w:fill="FEFFFF"/>
              </w:rPr>
              <w:t>м</w:t>
            </w:r>
            <w:proofErr w:type="gramEnd"/>
            <w:r>
              <w:rPr>
                <w:rFonts w:ascii="Times New Roman" w:hAnsi="Times New Roman"/>
                <w:shd w:val="clear" w:color="auto" w:fill="FEFFFF"/>
              </w:rPr>
              <w:t>індеттерді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уақытылы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орындау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ойлану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және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шешім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шығару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>•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тіл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табысу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жоғары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hd w:val="clear" w:color="auto" w:fill="FE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Times New Roman" w:hAnsi="Times New Roman"/>
                <w:shd w:val="clear" w:color="auto" w:fill="FEFFFF"/>
              </w:rPr>
              <w:t>•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ұнатқан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саланы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игеру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Default="00193382">
            <w:pPr>
              <w:pStyle w:val="a6"/>
              <w:numPr>
                <w:ilvl w:val="0"/>
                <w:numId w:val="1"/>
              </w:numPr>
              <w:spacing w:before="0" w:line="240" w:lineRule="auto"/>
              <w:rPr>
                <w:rFonts w:ascii="Times New Roman" w:hAnsi="Times New Roman"/>
                <w:shd w:val="clear" w:color="auto" w:fill="FEFFFF"/>
              </w:rPr>
            </w:pP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жаңалық</w:t>
            </w:r>
            <w:proofErr w:type="gramStart"/>
            <w:r>
              <w:rPr>
                <w:rFonts w:ascii="Times New Roman" w:hAnsi="Times New Roman"/>
                <w:shd w:val="clear" w:color="auto" w:fill="FEFFFF"/>
              </w:rPr>
              <w:t>тар</w:t>
            </w:r>
            <w:proofErr w:type="gramEnd"/>
            <w:r>
              <w:rPr>
                <w:rFonts w:ascii="Times New Roman" w:hAnsi="Times New Roman"/>
                <w:shd w:val="clear" w:color="auto" w:fill="FEFFFF"/>
              </w:rPr>
              <w:t>ға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.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</w:t>
            </w: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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Мақаланы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жаза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білу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</w:t>
            </w: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</w:t>
            </w:r>
            <w:r>
              <w:rPr>
                <w:rFonts w:ascii="Times New Roman" w:hAnsi="Times New Roman"/>
                <w:shd w:val="clear" w:color="auto" w:fill="FEFFFF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алдында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өзін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еркін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сезіну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</w:t>
            </w: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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Кезген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қиын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жағдайларда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сөз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таба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білу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>.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D10941"/>
        </w:tc>
        <w:tc>
          <w:tcPr>
            <w:tcW w:w="29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</w:t>
            </w:r>
            <w:r>
              <w:rPr>
                <w:rFonts w:ascii="Symbol" w:hAnsi="Symbol"/>
                <w:sz w:val="22"/>
                <w:szCs w:val="22"/>
                <w:shd w:val="clear" w:color="auto" w:fill="FEFFFF"/>
              </w:rPr>
              <w:t>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Белгілі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бі</w:t>
            </w:r>
            <w:proofErr w:type="gramStart"/>
            <w:r>
              <w:rPr>
                <w:rFonts w:ascii="Times New Roman" w:hAnsi="Times New Roman"/>
                <w:shd w:val="clear" w:color="auto" w:fill="FEFFFF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тұлғаларға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PR</w:t>
            </w:r>
            <w:r>
              <w:rPr>
                <w:rFonts w:ascii="Times New Roman" w:hAnsi="Times New Roman"/>
                <w:shd w:val="clear" w:color="auto" w:fill="FEFFFF"/>
              </w:rPr>
              <w:t>жасау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EFFFF"/>
              </w:rPr>
              <w:t>құру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sz w:val="36"/>
                <w:szCs w:val="36"/>
                <w:shd w:val="clear" w:color="auto" w:fill="FFFFFF"/>
              </w:rPr>
              <w:t> </w:t>
            </w:r>
          </w:p>
        </w:tc>
      </w:tr>
    </w:tbl>
    <w:p w:rsidR="00D10941" w:rsidRDefault="00D1094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3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50"/>
      </w:tblGrid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5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64C45E75" wp14:editId="5C688EDC">
                  <wp:extent cx="1776603" cy="1778183"/>
                  <wp:effectExtent l="0" t="0" r="0" b="0"/>
                  <wp:docPr id="1073741826" name="officeArt object" descr="IMG_924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9242.jpeg" descr="IMG_9242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603" cy="177818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Анапиянова</w:t>
            </w:r>
            <w:proofErr w:type="spellEnd"/>
            <w:r w:rsidRPr="00BF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Анель</w:t>
            </w:r>
            <w:proofErr w:type="spellEnd"/>
            <w:r w:rsidRPr="00BF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Данияровна</w:t>
            </w:r>
            <w:proofErr w:type="spellEnd"/>
          </w:p>
          <w:p w:rsidR="00D10941" w:rsidRPr="00BF3EE1" w:rsidRDefault="00D1094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:rsidR="00D10941" w:rsidRPr="00BF3EE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BF3EE1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город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Талдыкорган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Жетысуский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университет имени</w:t>
            </w:r>
            <w:r w:rsidRPr="00BF3EE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Ильяса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Жансугирова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студент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курса </w:t>
            </w:r>
            <w:r w:rsidR="00BF3EE1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Гуманитарного </w:t>
            </w:r>
            <w:r>
              <w:rPr>
                <w:rFonts w:ascii="Times New Roman" w:hAnsi="Times New Roman"/>
                <w:sz w:val="26"/>
                <w:szCs w:val="26"/>
              </w:rPr>
              <w:t>факультета</w:t>
            </w:r>
            <w:r w:rsidR="00BF3EE1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05.03.2003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ул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Казахстанская</w:t>
            </w:r>
            <w:proofErr w:type="gram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143</w:t>
            </w:r>
          </w:p>
          <w:p w:rsidR="00D10941" w:rsidRDefault="001933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замужем</w:t>
            </w:r>
          </w:p>
          <w:p w:rsidR="00D10941" w:rsidRDefault="0019338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87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476900596</w:t>
            </w:r>
          </w:p>
          <w:p w:rsidR="00D10941" w:rsidRDefault="00193382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aanapiyanova@inbox.ru</w:t>
              </w:r>
            </w:hyperlink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>Журналист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май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2024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г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.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– июль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2024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г</w:t>
            </w:r>
            <w:r w:rsidRPr="00BF3EE1">
              <w:rPr>
                <w:rFonts w:ascii="Times New Roman" w:hAnsi="Times New Roman"/>
                <w:shd w:val="clear" w:color="auto" w:fill="FEFFFF"/>
              </w:rPr>
              <w:t>.</w:t>
            </w:r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Город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Талдыкоргар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.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Дом журналистов имени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Бейсена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Куранбека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Жетысу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 газета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D10941"/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РЕНИНГИ И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КУРСЫ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>Факультет гуманитарных наук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.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Журналистика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Август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2021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г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.,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форма внутреннего обучения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Жетысуский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 университет имени Ильяса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Жансукирова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Гуманитарный факультет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г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.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</w:rPr>
              <w:t>Талдыкорган</w:t>
            </w:r>
            <w:proofErr w:type="spellEnd"/>
          </w:p>
          <w:p w:rsidR="00D1094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Общий средний балл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(GPA) 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составляет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1.96.</w:t>
            </w:r>
            <w:r w:rsidRPr="00BF3EE1">
              <w:rPr>
                <w:rFonts w:ascii="Times New Roman" w:hAnsi="Times New Roman"/>
                <w:sz w:val="28"/>
                <w:szCs w:val="28"/>
                <w:shd w:val="clear" w:color="auto" w:fill="FEFFFF"/>
              </w:rPr>
              <w:t xml:space="preserve"> 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>Журналист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</w:rPr>
              <w:t>Работа с сайтами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.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Фото видеозапись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0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  </w:t>
            </w:r>
            <w:r w:rsidRPr="00BF3EE1">
              <w:rPr>
                <w:rFonts w:ascii="Symbol" w:hAnsi="Symbol"/>
                <w:color w:val="313A43"/>
                <w:sz w:val="24"/>
                <w:szCs w:val="24"/>
                <w:shd w:val="clear" w:color="auto" w:fill="FFFFFF"/>
              </w:rPr>
              <w:t></w:t>
            </w:r>
            <w:r w:rsidRPr="00BF3EE1">
              <w:rPr>
                <w:rFonts w:ascii="Symbol" w:hAnsi="Symbol"/>
                <w:color w:val="313A43"/>
                <w:sz w:val="24"/>
                <w:szCs w:val="24"/>
                <w:shd w:val="clear" w:color="auto" w:fill="FFFFFF"/>
              </w:rPr>
              <w:t>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Знание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: MS Word, MS Excel, MS PowerPoint. 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Навыки работы с офисной оргтехникой …</w:t>
            </w:r>
          </w:p>
          <w:p w:rsidR="00D10941" w:rsidRPr="00BF3EE1" w:rsidRDefault="00193382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Своевременное выполнение поставленных задач</w:t>
            </w: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D10941" w:rsidRPr="00BF3EE1" w:rsidRDefault="00193382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F3E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быстрое мышление и быстрое принятие решений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shd w:val="clear" w:color="auto" w:fill="FEFFFF"/>
              </w:rPr>
            </w:pP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 xml:space="preserve">• быстрое общение с </w:t>
            </w: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людьми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shd w:val="clear" w:color="auto" w:fill="FEFFFF"/>
              </w:rPr>
            </w:pP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• высокая ответственность</w:t>
            </w: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shd w:val="clear" w:color="auto" w:fill="FEFFFF"/>
              </w:rPr>
            </w:pP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• быстро освоить понравившуюся сферу</w:t>
            </w: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• интерес к новостям</w:t>
            </w:r>
            <w:r w:rsidRPr="00BF3EE1">
              <w:rPr>
                <w:rFonts w:ascii="Times New Roman" w:hAnsi="Times New Roman"/>
                <w:u w:color="000000"/>
                <w:shd w:val="clear" w:color="auto" w:fill="FEFFFF"/>
              </w:rPr>
              <w:t>.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•Умение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писать статью</w:t>
            </w:r>
            <w:r w:rsidRPr="00BF3EE1"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</w:rPr>
            </w:pPr>
            <w:r w:rsidRPr="00BF3EE1">
              <w:rPr>
                <w:rFonts w:ascii="Times New Roman" w:hAnsi="Times New Roman"/>
                <w:shd w:val="clear" w:color="auto" w:fill="FEFFFF"/>
              </w:rPr>
              <w:t>•Чувствовать себя комфортно перед камерой</w:t>
            </w:r>
            <w:r w:rsidRPr="00BF3EE1">
              <w:rPr>
                <w:rFonts w:ascii="Times New Roman" w:hAnsi="Times New Roman"/>
                <w:shd w:val="clear" w:color="auto" w:fill="FEFFFF"/>
              </w:rPr>
              <w:t>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</w:rPr>
              <w:t>•Умение находить слова в сложных ситуациях</w:t>
            </w:r>
            <w:r w:rsidRPr="00BF3EE1">
              <w:rPr>
                <w:rFonts w:ascii="Times New Roman" w:hAnsi="Times New Roman"/>
                <w:shd w:val="clear" w:color="auto" w:fill="FEFFFF"/>
              </w:rPr>
              <w:t>.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63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BF3EE1">
              <w:rPr>
                <w:rFonts w:ascii="Times New Roman" w:hAnsi="Times New Roman"/>
                <w:shd w:val="clear" w:color="auto" w:fill="FEFFFF"/>
              </w:rPr>
              <w:t xml:space="preserve">Создание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пиара для отдельных лиц</w:t>
            </w:r>
            <w:r w:rsidRPr="00BF3EE1">
              <w:rPr>
                <w:rFonts w:ascii="Times New Roman" w:hAnsi="Times New Roman"/>
                <w:shd w:val="clear" w:color="auto" w:fill="FEFFFF"/>
              </w:rPr>
              <w:t xml:space="preserve">, </w:t>
            </w:r>
            <w:r w:rsidRPr="00BF3EE1">
              <w:rPr>
                <w:rFonts w:ascii="Times New Roman" w:hAnsi="Times New Roman"/>
                <w:shd w:val="clear" w:color="auto" w:fill="FEFFFF"/>
              </w:rPr>
              <w:t>создание стратегий</w:t>
            </w:r>
            <w:r w:rsidRPr="00BF3EE1">
              <w:rPr>
                <w:rFonts w:ascii="Times New Roman" w:hAnsi="Times New Roman"/>
                <w:shd w:val="clear" w:color="auto" w:fill="FEFFFF"/>
              </w:rPr>
              <w:t>.</w:t>
            </w:r>
          </w:p>
          <w:p w:rsidR="00D10941" w:rsidRPr="00BF3EE1" w:rsidRDefault="00D10941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</w:tbl>
    <w:p w:rsidR="00D10941" w:rsidRDefault="00D10941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7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6704"/>
      </w:tblGrid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1967F088" wp14:editId="43834B2D">
                  <wp:extent cx="1567094" cy="1568487"/>
                  <wp:effectExtent l="0" t="0" r="0" b="0"/>
                  <wp:docPr id="1073741827" name="officeArt object" descr="IMG_924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9242.jpeg" descr="IMG_9242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156848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widowControl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kk-KZ"/>
              </w:rPr>
            </w:pPr>
            <w:proofErr w:type="spellStart"/>
            <w:r w:rsidRPr="00BF3EE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  <w:t>Anapiyanova</w:t>
            </w:r>
            <w:proofErr w:type="spellEnd"/>
            <w:r w:rsidRPr="00BF3EE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  <w:t xml:space="preserve"> Anel </w:t>
            </w:r>
            <w:proofErr w:type="spellStart"/>
            <w:r w:rsidRPr="00BF3EE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  <w:t>Daniyarovna</w:t>
            </w:r>
            <w:proofErr w:type="spellEnd"/>
            <w:r w:rsidRPr="00BF3EE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  <w:t xml:space="preserve"> </w:t>
            </w:r>
          </w:p>
          <w:p w:rsidR="00BF3EE1" w:rsidRPr="00BF3EE1" w:rsidRDefault="00BF3E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kk-KZ"/>
              </w:rPr>
            </w:pPr>
          </w:p>
          <w:p w:rsidR="00D10941" w:rsidRPr="00BF3EE1" w:rsidRDefault="0019338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</w:pPr>
            <w:r w:rsidRPr="00BF3EE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  <w:u w:color="404040"/>
                <w:lang w:val="en-US"/>
              </w:rPr>
              <w:t xml:space="preserve">Journalist </w:t>
            </w:r>
          </w:p>
          <w:p w:rsidR="00BF3EE1" w:rsidRDefault="00BF3EE1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Arial" w:eastAsia="Arial" w:hAnsi="Arial" w:cs="Arial"/>
                <w:color w:val="auto"/>
                <w:lang w:val="en-US"/>
              </w:rPr>
            </w:pPr>
            <w:r w:rsidRPr="00BF3EE1">
              <w:rPr>
                <w:rFonts w:ascii="Times New Roman" w:hAnsi="Times New Roman"/>
                <w:color w:val="auto"/>
                <w:lang w:val="en-US"/>
              </w:rPr>
              <w:t xml:space="preserve">Education: </w:t>
            </w:r>
            <w:proofErr w:type="spellStart"/>
            <w:r w:rsidRPr="00BF3EE1">
              <w:rPr>
                <w:rFonts w:ascii="Times New Roman" w:hAnsi="Times New Roman"/>
                <w:color w:val="auto"/>
                <w:lang w:val="en-US"/>
              </w:rPr>
              <w:t>Taldykorgan</w:t>
            </w:r>
            <w:proofErr w:type="spellEnd"/>
            <w:r w:rsidRPr="00BF3EE1">
              <w:rPr>
                <w:rFonts w:ascii="Times New Roman" w:hAnsi="Times New Roman"/>
                <w:color w:val="auto"/>
                <w:lang w:val="en-US"/>
              </w:rPr>
              <w:t xml:space="preserve"> city, </w:t>
            </w:r>
            <w:proofErr w:type="spellStart"/>
            <w:r w:rsidRPr="00BF3EE1">
              <w:rPr>
                <w:rFonts w:ascii="Times New Roman" w:hAnsi="Times New Roman"/>
                <w:color w:val="auto"/>
                <w:lang w:val="en-US"/>
              </w:rPr>
              <w:t>Zhetysu</w:t>
            </w:r>
            <w:proofErr w:type="spellEnd"/>
            <w:r w:rsidRPr="00BF3EE1">
              <w:rPr>
                <w:rFonts w:ascii="Times New Roman" w:hAnsi="Times New Roman"/>
                <w:color w:val="auto"/>
                <w:lang w:val="en-US"/>
              </w:rPr>
              <w:t xml:space="preserve"> University named after </w:t>
            </w:r>
            <w:proofErr w:type="spellStart"/>
            <w:r w:rsidRPr="00BF3EE1">
              <w:rPr>
                <w:rFonts w:ascii="Times New Roman" w:hAnsi="Times New Roman"/>
                <w:color w:val="auto"/>
                <w:lang w:val="en-US"/>
              </w:rPr>
              <w:t>Ilyas</w:t>
            </w:r>
            <w:proofErr w:type="spellEnd"/>
            <w:r w:rsidRPr="00BF3EE1">
              <w:rPr>
                <w:rFonts w:ascii="Times New Roman" w:hAnsi="Times New Roman"/>
                <w:color w:val="auto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color w:val="auto"/>
                <w:lang w:val="en-US"/>
              </w:rPr>
              <w:t>Zhansugirov</w:t>
            </w:r>
            <w:proofErr w:type="spellEnd"/>
            <w:r w:rsidRPr="00BF3EE1">
              <w:rPr>
                <w:rFonts w:ascii="Times New Roman" w:hAnsi="Times New Roman"/>
                <w:color w:val="auto"/>
                <w:lang w:val="en-US"/>
              </w:rPr>
              <w:t xml:space="preserve">, 4th year student of the Faculty of Journalism and Information, Faculty of </w:t>
            </w:r>
            <w:r w:rsidRPr="00BF3EE1">
              <w:rPr>
                <w:rFonts w:ascii="Times New Roman" w:hAnsi="Times New Roman"/>
                <w:color w:val="auto"/>
                <w:lang w:val="en-US"/>
              </w:rPr>
              <w:t>Humanities.</w:t>
            </w:r>
          </w:p>
          <w:p w:rsidR="00D10941" w:rsidRPr="00BF3EE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Date of birth: 05.03.2003</w:t>
            </w:r>
          </w:p>
          <w:p w:rsidR="00D10941" w:rsidRPr="00BF3EE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 xml:space="preserve">City: </w:t>
            </w:r>
            <w:r w:rsidRPr="00BF3EE1">
              <w:rPr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st.</w:t>
            </w:r>
            <w:proofErr w:type="spellEnd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Kazakhstanskaya</w:t>
            </w:r>
            <w:proofErr w:type="spellEnd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 xml:space="preserve"> 143</w:t>
            </w:r>
          </w:p>
          <w:p w:rsidR="00D10941" w:rsidRPr="00BF3EE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Relationship status: married</w:t>
            </w:r>
            <w:bookmarkStart w:id="0" w:name="_GoBack"/>
            <w:bookmarkEnd w:id="0"/>
          </w:p>
          <w:p w:rsidR="00D10941" w:rsidRPr="00BF3EE1" w:rsidRDefault="001933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color="313A43"/>
                <w:lang w:val="en-US"/>
              </w:rPr>
            </w:pPr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 xml:space="preserve">Phone: </w:t>
            </w:r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  <w:lang w:val="en-US"/>
              </w:rPr>
              <w:t>87476900596</w:t>
            </w:r>
          </w:p>
          <w:p w:rsidR="00D10941" w:rsidRDefault="00193382">
            <w:pPr>
              <w:widowControl w:val="0"/>
              <w:spacing w:after="0" w:line="240" w:lineRule="auto"/>
              <w:outlineLvl w:val="1"/>
            </w:pPr>
            <w:proofErr w:type="spellStart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</w:rPr>
              <w:t>Email</w:t>
            </w:r>
            <w:proofErr w:type="spellEnd"/>
            <w:r w:rsidRPr="00BF3EE1">
              <w:rPr>
                <w:rFonts w:ascii="Times New Roman" w:hAnsi="Times New Roman"/>
                <w:color w:val="auto"/>
                <w:sz w:val="24"/>
                <w:szCs w:val="24"/>
                <w:u w:color="313A43"/>
              </w:rPr>
              <w:t>:</w:t>
            </w:r>
            <w:r w:rsidRPr="00BF3EE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13A43"/>
              </w:rPr>
              <w:t xml:space="preserve"> </w:t>
            </w:r>
            <w:hyperlink r:id="rId11" w:history="1">
              <w:r w:rsidR="001828A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aanapiyanova</w:t>
              </w:r>
              <w:r w:rsidR="001828A6" w:rsidRPr="00BF3EE1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@</w:t>
              </w:r>
              <w:r w:rsidR="001828A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inbox</w:t>
              </w:r>
              <w:r w:rsidR="001828A6" w:rsidRPr="00BF3EE1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="001828A6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D1094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fr-FR"/>
              </w:rPr>
              <w:t>Journalist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May 2024 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– 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July 2024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City of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Taldykorgar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. House of Journalists named after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Beisen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Kuranbek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Zhetysu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newspaper</w:t>
            </w:r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Faculty of Humanities. Journalism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August 2021, internal training form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Zhetysu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University named after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Ilyas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Zhansukirov</w:t>
            </w:r>
            <w:proofErr w:type="spellEnd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, Faculty of 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Humanities, </w:t>
            </w:r>
            <w:proofErr w:type="spellStart"/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Taldykorgan</w:t>
            </w:r>
            <w:proofErr w:type="spellEnd"/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Overall grade point average (GPA) is 1.96. </w:t>
            </w:r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F3EE1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fr-FR"/>
              </w:rPr>
              <w:t>Journalist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Working with websites. Photo video recording</w:t>
            </w:r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BF3EE1">
              <w:rPr>
                <w:rFonts w:ascii="Times New Roman" w:hAnsi="Times New Roman" w:cs="Times New Roman"/>
                <w:color w:val="313A43"/>
                <w:shd w:val="clear" w:color="auto" w:fill="FEFFFF"/>
              </w:rPr>
              <w:t xml:space="preserve">·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PC knowledge: MS Word, MS PowerPoint. Working knowledge of office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equipment </w:t>
            </w:r>
          </w:p>
        </w:tc>
      </w:tr>
      <w:tr w:rsidR="00D1094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•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Timely completion of assigned tasks.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•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quick thinking and quick decision making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•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quick communication with people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•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high responsibility;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 xml:space="preserve">•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quickly master the field you like;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 w:rsidRPr="00BF3EE1">
              <w:rPr>
                <w:rFonts w:ascii="Times New Roman" w:hAnsi="Times New Roman" w:cs="Times New Roman"/>
                <w:shd w:val="clear" w:color="auto" w:fill="FEFFFF"/>
              </w:rPr>
              <w:t xml:space="preserve">• </w:t>
            </w:r>
            <w:r w:rsidRPr="00BF3EE1">
              <w:rPr>
                <w:rFonts w:ascii="Times New Roman" w:hAnsi="Times New Roman" w:cs="Times New Roman"/>
                <w:shd w:val="clear" w:color="auto" w:fill="FEFFFF"/>
                <w:lang w:val="en-US"/>
              </w:rPr>
              <w:t>interest in news.</w:t>
            </w:r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•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 xml:space="preserve">Ability to 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write an article;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hd w:val="clear" w:color="auto" w:fill="FEFFFF"/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•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Feel comfortable in front of the camera;</w:t>
            </w:r>
          </w:p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•</w:t>
            </w: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Ability to find words in difficult situations.</w:t>
            </w:r>
          </w:p>
        </w:tc>
      </w:tr>
      <w:tr w:rsidR="00D10941" w:rsidRPr="00BF3EE1" w:rsidTr="00BF3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Default="0019338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7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941" w:rsidRPr="00BF3EE1" w:rsidRDefault="00193382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BF3EE1">
              <w:rPr>
                <w:rFonts w:ascii="Times New Roman" w:hAnsi="Times New Roman"/>
                <w:shd w:val="clear" w:color="auto" w:fill="FEFFFF"/>
                <w:lang w:val="en-US"/>
              </w:rPr>
              <w:t>Creating PR for individuals, creating strategies.</w:t>
            </w:r>
          </w:p>
        </w:tc>
      </w:tr>
    </w:tbl>
    <w:p w:rsidR="00D10941" w:rsidRPr="00BF3EE1" w:rsidRDefault="00D10941">
      <w:pPr>
        <w:rPr>
          <w:lang w:val="en-US"/>
        </w:rPr>
      </w:pPr>
    </w:p>
    <w:sectPr w:rsidR="00D10941" w:rsidRPr="00BF3EE1">
      <w:headerReference w:type="default" r:id="rId12"/>
      <w:footerReference w:type="default" r:id="rId13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82" w:rsidRDefault="00193382">
      <w:pPr>
        <w:spacing w:after="0" w:line="240" w:lineRule="auto"/>
      </w:pPr>
      <w:r>
        <w:separator/>
      </w:r>
    </w:p>
  </w:endnote>
  <w:endnote w:type="continuationSeparator" w:id="0">
    <w:p w:rsidR="00193382" w:rsidRDefault="0019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41" w:rsidRDefault="00D109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82" w:rsidRDefault="00193382">
      <w:pPr>
        <w:spacing w:after="0" w:line="240" w:lineRule="auto"/>
      </w:pPr>
      <w:r>
        <w:separator/>
      </w:r>
    </w:p>
  </w:footnote>
  <w:footnote w:type="continuationSeparator" w:id="0">
    <w:p w:rsidR="00193382" w:rsidRDefault="0019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41" w:rsidRDefault="00D109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FCB"/>
    <w:multiLevelType w:val="hybridMultilevel"/>
    <w:tmpl w:val="7B586446"/>
    <w:lvl w:ilvl="0" w:tplc="30F8F0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1E573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7083D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4AEE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E811F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EB44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BAD6D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D23BC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5CAC3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2A6546A"/>
    <w:multiLevelType w:val="hybridMultilevel"/>
    <w:tmpl w:val="71844582"/>
    <w:lvl w:ilvl="0" w:tplc="FC7A8002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259D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649ADA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6E692A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D298E4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88D2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D6BA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8E82BE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12173C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10941"/>
    <w:rsid w:val="001828A6"/>
    <w:rsid w:val="00193382"/>
    <w:rsid w:val="00BF3EE1"/>
    <w:rsid w:val="00D1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BF3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EE1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BF3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EE1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anapiyanova@inbo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anapiyanova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napiyanova@inbo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Д-7416544561321</cp:lastModifiedBy>
  <cp:revision>5</cp:revision>
  <dcterms:created xsi:type="dcterms:W3CDTF">2024-10-14T11:11:00Z</dcterms:created>
  <dcterms:modified xsi:type="dcterms:W3CDTF">2024-10-14T11:14:00Z</dcterms:modified>
</cp:coreProperties>
</file>